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3E6D2" w14:textId="77777777" w:rsidR="008845B0" w:rsidRDefault="00B4657D" w:rsidP="006203B5">
      <w:pPr>
        <w:spacing w:after="0"/>
      </w:pPr>
      <w:r w:rsidRPr="002611E1">
        <w:rPr>
          <w:b/>
          <w:noProof/>
        </w:rPr>
        <w:drawing>
          <wp:anchor distT="0" distB="0" distL="114300" distR="114300" simplePos="0" relativeHeight="251659264" behindDoc="1" locked="0" layoutInCell="1" allowOverlap="1" wp14:anchorId="3BE0FB04" wp14:editId="032BC83A">
            <wp:simplePos x="0" y="0"/>
            <wp:positionH relativeFrom="margin">
              <wp:posOffset>60960</wp:posOffset>
            </wp:positionH>
            <wp:positionV relativeFrom="margin">
              <wp:posOffset>-259080</wp:posOffset>
            </wp:positionV>
            <wp:extent cx="807720" cy="805815"/>
            <wp:effectExtent l="0" t="0" r="5080" b="6985"/>
            <wp:wrapTight wrapText="bothSides">
              <wp:wrapPolygon edited="0">
                <wp:start x="0" y="0"/>
                <wp:lineTo x="0" y="21106"/>
                <wp:lineTo x="21057" y="21106"/>
                <wp:lineTo x="21057" y="0"/>
                <wp:lineTo x="0" y="0"/>
              </wp:wrapPolygon>
            </wp:wrapTight>
            <wp:docPr id="7" name="Picture 1" descr="OHOA Logo" title="OH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loyp\Dropbox\Intervener\ohoa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805815"/>
                    </a:xfrm>
                    <a:prstGeom prst="rect">
                      <a:avLst/>
                    </a:prstGeom>
                    <a:noFill/>
                    <a:ln w="9525">
                      <a:noFill/>
                      <a:miter lim="800000"/>
                      <a:headEnd/>
                      <a:tailEnd/>
                    </a:ln>
                  </pic:spPr>
                </pic:pic>
              </a:graphicData>
            </a:graphic>
          </wp:anchor>
        </w:drawing>
      </w:r>
      <w:r w:rsidRPr="00E920CF">
        <w:t>Open Hands, Open Access Deaf-Blind Intervener Learning Modules</w:t>
      </w:r>
      <w:r>
        <w:t xml:space="preserve"> </w:t>
      </w:r>
    </w:p>
    <w:p w14:paraId="42FB405D" w14:textId="3E464EDF" w:rsidR="00B4657D" w:rsidRDefault="008845B0" w:rsidP="007B54FC">
      <w:pPr>
        <w:spacing w:after="400"/>
      </w:pPr>
      <w:r>
        <w:t xml:space="preserve">Module: </w:t>
      </w:r>
      <w:r w:rsidR="00AA1B64">
        <w:t>An Overview of Deaf-Blindness and Instructional Strategies</w:t>
      </w:r>
    </w:p>
    <w:p w14:paraId="725C14F3" w14:textId="7EF063B1" w:rsidR="00732139" w:rsidRPr="00732139" w:rsidRDefault="00732139" w:rsidP="00732139">
      <w:pPr>
        <w:pStyle w:val="Heading1"/>
      </w:pPr>
      <w:r>
        <w:t>Intervener Journal</w:t>
      </w:r>
    </w:p>
    <w:p w14:paraId="77E3E0A3" w14:textId="3750E0AD" w:rsidR="00732139" w:rsidRPr="00732139" w:rsidRDefault="00732139" w:rsidP="00CC2F07">
      <w:pPr>
        <w:pStyle w:val="OHOA"/>
      </w:pPr>
      <w:r w:rsidRPr="00732139">
        <w:t>This journal is a way for you to note ideas or thoughts that you have as you proceed through the module. It also includes some questions that you will be directed to from specific sections of the module.</w:t>
      </w:r>
    </w:p>
    <w:p w14:paraId="047BF034" w14:textId="0BF5A769" w:rsidR="00732139" w:rsidRDefault="00732139" w:rsidP="00732139">
      <w:r w:rsidRPr="00732139">
        <w:t>Before you use this journal, save a copy to your computer or other location.</w:t>
      </w:r>
    </w:p>
    <w:p w14:paraId="16AAD85F" w14:textId="77777777" w:rsidR="0062402E" w:rsidRPr="00DC049E" w:rsidRDefault="0062402E" w:rsidP="0062402E">
      <w:pPr>
        <w:rPr>
          <w:b/>
        </w:rPr>
      </w:pPr>
      <w:r w:rsidRPr="00DC049E">
        <w:rPr>
          <w:b/>
        </w:rPr>
        <w:t xml:space="preserve">Name: </w:t>
      </w:r>
    </w:p>
    <w:p w14:paraId="6D20996D" w14:textId="09AC5F9A" w:rsidR="0062402E" w:rsidRPr="0062402E" w:rsidRDefault="0062402E" w:rsidP="00732139">
      <w:pPr>
        <w:rPr>
          <w:b/>
        </w:rPr>
      </w:pPr>
      <w:r w:rsidRPr="00DC049E">
        <w:rPr>
          <w:b/>
        </w:rPr>
        <w:t xml:space="preserve">Date: </w:t>
      </w:r>
      <w:bookmarkStart w:id="0" w:name="_GoBack"/>
      <w:bookmarkEnd w:id="0"/>
    </w:p>
    <w:p w14:paraId="73AEC27A" w14:textId="666812C8" w:rsidR="00732139" w:rsidRPr="00864D0E" w:rsidRDefault="00732139" w:rsidP="00864D0E">
      <w:pPr>
        <w:pStyle w:val="Heading2"/>
      </w:pPr>
      <w:r w:rsidRPr="00864D0E">
        <w:t xml:space="preserve">Inquiry </w:t>
      </w:r>
      <w:r w:rsidR="00E06AEF">
        <w:t>Challenge Questions</w:t>
      </w:r>
    </w:p>
    <w:p w14:paraId="07E4C574" w14:textId="77777777" w:rsidR="00E06AEF" w:rsidRPr="00653355" w:rsidRDefault="00E06AEF" w:rsidP="00E06AEF">
      <w:pPr>
        <w:rPr>
          <w:b/>
        </w:rPr>
      </w:pPr>
      <w:r w:rsidRPr="00653355">
        <w:rPr>
          <w:b/>
        </w:rPr>
        <w:t xml:space="preserve">(You will answer these questions after the Inquiry Challenge </w:t>
      </w:r>
      <w:r w:rsidRPr="00FF4797">
        <w:rPr>
          <w:b/>
        </w:rPr>
        <w:t>and again</w:t>
      </w:r>
      <w:r w:rsidRPr="00653355">
        <w:rPr>
          <w:b/>
        </w:rPr>
        <w:t xml:space="preserve"> at the end of the Module. You will also be directed to take some notes about your thoughts as you move through the Module.)</w:t>
      </w:r>
    </w:p>
    <w:p w14:paraId="6E77ACE8" w14:textId="77777777" w:rsidR="00E06AEF" w:rsidRDefault="00E06AEF" w:rsidP="00E06AEF">
      <w:pPr>
        <w:pStyle w:val="ListParagraph"/>
        <w:numPr>
          <w:ilvl w:val="0"/>
          <w:numId w:val="36"/>
        </w:numPr>
        <w:spacing w:after="200" w:line="276" w:lineRule="auto"/>
        <w:contextualSpacing/>
      </w:pPr>
      <w:bookmarkStart w:id="1" w:name="_Ref417556644"/>
      <w:r w:rsidRPr="00653355">
        <w:t>What might the student’s perspective be about what is going on in this situation?</w:t>
      </w:r>
      <w:bookmarkEnd w:id="1"/>
      <w:r w:rsidRPr="00653355">
        <w:t xml:space="preserve"> </w:t>
      </w:r>
    </w:p>
    <w:p w14:paraId="00314236" w14:textId="77777777" w:rsidR="00E06AEF" w:rsidRDefault="00E06AEF" w:rsidP="00E06AEF">
      <w:pPr>
        <w:pStyle w:val="ListParagraph"/>
      </w:pPr>
    </w:p>
    <w:p w14:paraId="7CC5C3E4" w14:textId="77777777" w:rsidR="00E06AEF" w:rsidRDefault="00E06AEF" w:rsidP="00E06AEF">
      <w:pPr>
        <w:pStyle w:val="ListParagraph"/>
        <w:numPr>
          <w:ilvl w:val="0"/>
          <w:numId w:val="36"/>
        </w:numPr>
        <w:spacing w:after="200" w:line="276" w:lineRule="auto"/>
        <w:contextualSpacing/>
      </w:pPr>
      <w:r w:rsidRPr="00653355">
        <w:t>What behaviors may be misread by someone who did not understand the student or deaf-blindness?</w:t>
      </w:r>
    </w:p>
    <w:p w14:paraId="5E8B6327" w14:textId="77777777" w:rsidR="00E06AEF" w:rsidRPr="006359BB" w:rsidRDefault="00E06AEF" w:rsidP="00E06AEF">
      <w:pPr>
        <w:spacing w:after="200" w:line="276" w:lineRule="auto"/>
        <w:contextualSpacing/>
      </w:pPr>
    </w:p>
    <w:p w14:paraId="2D26606B" w14:textId="03DA6C60" w:rsidR="00E06AEF" w:rsidRDefault="00732139" w:rsidP="00E06AEF">
      <w:pPr>
        <w:pStyle w:val="Heading2"/>
      </w:pPr>
      <w:r w:rsidRPr="00C33FD3">
        <w:t>Revisiting the Inquiry Challenge Questions</w:t>
      </w:r>
    </w:p>
    <w:p w14:paraId="3B9A2A17" w14:textId="0B9F7F9B" w:rsidR="00E06AEF" w:rsidRPr="00E06AEF" w:rsidRDefault="00E06AEF" w:rsidP="00E06AEF">
      <w:pPr>
        <w:rPr>
          <w:b/>
        </w:rPr>
      </w:pPr>
      <w:r w:rsidRPr="00653355">
        <w:rPr>
          <w:b/>
        </w:rPr>
        <w:t>(</w:t>
      </w:r>
      <w:r>
        <w:rPr>
          <w:b/>
        </w:rPr>
        <w:t>Answer the questions from the Inquiry Challenge again now that you have completed the whole module</w:t>
      </w:r>
      <w:r w:rsidRPr="00653355">
        <w:rPr>
          <w:b/>
        </w:rPr>
        <w:t>.)</w:t>
      </w:r>
    </w:p>
    <w:p w14:paraId="2B59D58B" w14:textId="77777777" w:rsidR="00E06AEF" w:rsidRDefault="00E06AEF" w:rsidP="00E06AEF">
      <w:pPr>
        <w:pStyle w:val="ListParagraph"/>
        <w:numPr>
          <w:ilvl w:val="0"/>
          <w:numId w:val="37"/>
        </w:numPr>
        <w:spacing w:after="200" w:line="276" w:lineRule="auto"/>
        <w:contextualSpacing/>
      </w:pPr>
      <w:r w:rsidRPr="00653355">
        <w:t xml:space="preserve">What might the student’s perspective be about what is going on in this situation? </w:t>
      </w:r>
    </w:p>
    <w:p w14:paraId="3061F7E2" w14:textId="77777777" w:rsidR="00E06AEF" w:rsidRDefault="00E06AEF" w:rsidP="00E06AEF">
      <w:pPr>
        <w:pStyle w:val="ListParagraph"/>
      </w:pPr>
    </w:p>
    <w:p w14:paraId="396F7065" w14:textId="77777777" w:rsidR="00E06AEF" w:rsidRPr="006359BB" w:rsidRDefault="00E06AEF" w:rsidP="00E06AEF">
      <w:pPr>
        <w:pStyle w:val="ListParagraph"/>
        <w:numPr>
          <w:ilvl w:val="0"/>
          <w:numId w:val="37"/>
        </w:numPr>
        <w:spacing w:after="200" w:line="276" w:lineRule="auto"/>
        <w:contextualSpacing/>
      </w:pPr>
      <w:r w:rsidRPr="00653355">
        <w:t>What behaviors may be misread by someone who did not understand the student or deaf-blindness?</w:t>
      </w:r>
    </w:p>
    <w:p w14:paraId="1EBF48D5" w14:textId="77777777" w:rsidR="00E06AEF" w:rsidRDefault="00E06AEF" w:rsidP="00E06AEF">
      <w:pPr>
        <w:pStyle w:val="ListParagraph"/>
        <w:spacing w:after="200" w:line="276" w:lineRule="auto"/>
        <w:contextualSpacing/>
      </w:pPr>
    </w:p>
    <w:p w14:paraId="344DC496" w14:textId="77777777" w:rsidR="00E06AEF" w:rsidRPr="00653355" w:rsidRDefault="00E06AEF" w:rsidP="00E06AEF">
      <w:pPr>
        <w:pStyle w:val="ListParagraph"/>
        <w:numPr>
          <w:ilvl w:val="0"/>
          <w:numId w:val="37"/>
        </w:numPr>
        <w:spacing w:after="200" w:line="276" w:lineRule="auto"/>
        <w:contextualSpacing/>
      </w:pPr>
      <w:r w:rsidRPr="00653355">
        <w:t>How would you use the knowledge you have gained in this module to help another person better understand the experience of the student in this video?</w:t>
      </w:r>
      <w:r>
        <w:t xml:space="preserve"> </w:t>
      </w:r>
    </w:p>
    <w:p w14:paraId="4B92F33E" w14:textId="07A3ACBC" w:rsidR="00732139" w:rsidRPr="00732139" w:rsidRDefault="00732139" w:rsidP="00864D0E">
      <w:pPr>
        <w:ind w:firstLine="360"/>
      </w:pPr>
    </w:p>
    <w:sectPr w:rsidR="00732139" w:rsidRPr="00732139" w:rsidSect="00472071">
      <w:footerReference w:type="even" r:id="rId9"/>
      <w:footerReference w:type="default" r:id="rId10"/>
      <w:pgSz w:w="12240" w:h="15840"/>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AE54C" w14:textId="77777777" w:rsidR="00EF3F2A" w:rsidRDefault="00EF3F2A" w:rsidP="003C6F7D">
      <w:r>
        <w:separator/>
      </w:r>
    </w:p>
  </w:endnote>
  <w:endnote w:type="continuationSeparator" w:id="0">
    <w:p w14:paraId="7E6DF5F0" w14:textId="77777777" w:rsidR="00EF3F2A" w:rsidRDefault="00EF3F2A" w:rsidP="003C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57A16" w14:textId="77777777" w:rsidR="009C7A12" w:rsidRDefault="004E28BF" w:rsidP="007B54F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897F2C" w14:textId="77777777" w:rsidR="009C7A12" w:rsidRDefault="00EF3F2A" w:rsidP="009C7A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B4C0C" w14:textId="4DB0665A" w:rsidR="007B54FC" w:rsidRDefault="007B54FC" w:rsidP="00026120">
    <w:pPr>
      <w:pStyle w:val="Footer"/>
      <w:framePr w:wrap="none" w:vAnchor="text" w:hAnchor="margin" w:xAlign="right" w:y="1"/>
      <w:spacing w:before="200" w:after="0"/>
      <w:rPr>
        <w:rStyle w:val="PageNumber"/>
      </w:rPr>
    </w:pPr>
    <w:r>
      <w:rPr>
        <w:rStyle w:val="PageNumber"/>
      </w:rPr>
      <w:fldChar w:fldCharType="begin"/>
    </w:r>
    <w:r>
      <w:rPr>
        <w:rStyle w:val="PageNumber"/>
      </w:rPr>
      <w:instrText xml:space="preserve">PAGE  </w:instrText>
    </w:r>
    <w:r>
      <w:rPr>
        <w:rStyle w:val="PageNumber"/>
      </w:rPr>
      <w:fldChar w:fldCharType="separate"/>
    </w:r>
    <w:r w:rsidR="00DC049E">
      <w:rPr>
        <w:rStyle w:val="PageNumber"/>
        <w:noProof/>
      </w:rPr>
      <w:t>2</w:t>
    </w:r>
    <w:r>
      <w:rPr>
        <w:rStyle w:val="PageNumber"/>
      </w:rPr>
      <w:fldChar w:fldCharType="end"/>
    </w:r>
  </w:p>
  <w:p w14:paraId="580E2BB4" w14:textId="76D9D5E7" w:rsidR="007B54FC" w:rsidRPr="000B7642" w:rsidRDefault="007B54FC" w:rsidP="006542DB">
    <w:pPr>
      <w:spacing w:before="360" w:after="0"/>
      <w:rPr>
        <w:rStyle w:val="PageNumber"/>
      </w:rPr>
    </w:pPr>
    <w:r w:rsidRPr="000B7642">
      <w:rPr>
        <w:rStyle w:val="PageNumber"/>
      </w:rPr>
      <w:t xml:space="preserve">OHOA </w:t>
    </w:r>
    <w:r w:rsidR="00E06AEF">
      <w:rPr>
        <w:rStyle w:val="PageNumber"/>
      </w:rPr>
      <w:t>February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981F1" w14:textId="77777777" w:rsidR="00EF3F2A" w:rsidRDefault="00EF3F2A" w:rsidP="003C6F7D">
      <w:r>
        <w:separator/>
      </w:r>
    </w:p>
  </w:footnote>
  <w:footnote w:type="continuationSeparator" w:id="0">
    <w:p w14:paraId="1B45FC97" w14:textId="77777777" w:rsidR="00EF3F2A" w:rsidRDefault="00EF3F2A" w:rsidP="003C6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D6F52A"/>
    <w:lvl w:ilvl="0">
      <w:start w:val="1"/>
      <w:numFmt w:val="bullet"/>
      <w:lvlText w:val=""/>
      <w:lvlJc w:val="left"/>
      <w:pPr>
        <w:tabs>
          <w:tab w:val="num" w:pos="270"/>
        </w:tabs>
        <w:ind w:left="270" w:firstLine="0"/>
      </w:pPr>
      <w:rPr>
        <w:rFonts w:ascii="Symbol" w:hAnsi="Symbol" w:hint="default"/>
      </w:rPr>
    </w:lvl>
    <w:lvl w:ilvl="1">
      <w:start w:val="1"/>
      <w:numFmt w:val="bullet"/>
      <w:lvlText w:val=""/>
      <w:lvlJc w:val="left"/>
      <w:pPr>
        <w:tabs>
          <w:tab w:val="num" w:pos="990"/>
        </w:tabs>
        <w:ind w:left="1350" w:hanging="360"/>
      </w:pPr>
      <w:rPr>
        <w:rFonts w:ascii="Symbol" w:hAnsi="Symbol" w:hint="default"/>
      </w:rPr>
    </w:lvl>
    <w:lvl w:ilvl="2">
      <w:start w:val="1"/>
      <w:numFmt w:val="bullet"/>
      <w:lvlText w:val="o"/>
      <w:lvlJc w:val="left"/>
      <w:pPr>
        <w:tabs>
          <w:tab w:val="num" w:pos="1710"/>
        </w:tabs>
        <w:ind w:left="2070" w:hanging="360"/>
      </w:pPr>
      <w:rPr>
        <w:rFonts w:ascii="Courier New" w:hAnsi="Courier New" w:cs="Courier New" w:hint="default"/>
      </w:rPr>
    </w:lvl>
    <w:lvl w:ilvl="3">
      <w:start w:val="1"/>
      <w:numFmt w:val="bullet"/>
      <w:lvlText w:val=""/>
      <w:lvlJc w:val="left"/>
      <w:pPr>
        <w:tabs>
          <w:tab w:val="num" w:pos="2430"/>
        </w:tabs>
        <w:ind w:left="2790" w:hanging="360"/>
      </w:pPr>
      <w:rPr>
        <w:rFonts w:ascii="Wingdings" w:hAnsi="Wingdings" w:hint="default"/>
      </w:rPr>
    </w:lvl>
    <w:lvl w:ilvl="4">
      <w:start w:val="1"/>
      <w:numFmt w:val="bullet"/>
      <w:lvlText w:val=""/>
      <w:lvlJc w:val="left"/>
      <w:pPr>
        <w:tabs>
          <w:tab w:val="num" w:pos="3150"/>
        </w:tabs>
        <w:ind w:left="3510" w:hanging="360"/>
      </w:pPr>
      <w:rPr>
        <w:rFonts w:ascii="Wingdings" w:hAnsi="Wingdings" w:hint="default"/>
      </w:rPr>
    </w:lvl>
    <w:lvl w:ilvl="5">
      <w:start w:val="1"/>
      <w:numFmt w:val="bullet"/>
      <w:lvlText w:val=""/>
      <w:lvlJc w:val="left"/>
      <w:pPr>
        <w:tabs>
          <w:tab w:val="num" w:pos="3870"/>
        </w:tabs>
        <w:ind w:left="4230" w:hanging="360"/>
      </w:pPr>
      <w:rPr>
        <w:rFonts w:ascii="Symbol" w:hAnsi="Symbol" w:hint="default"/>
      </w:rPr>
    </w:lvl>
    <w:lvl w:ilvl="6">
      <w:start w:val="1"/>
      <w:numFmt w:val="bullet"/>
      <w:lvlText w:val="o"/>
      <w:lvlJc w:val="left"/>
      <w:pPr>
        <w:tabs>
          <w:tab w:val="num" w:pos="4590"/>
        </w:tabs>
        <w:ind w:left="4950" w:hanging="360"/>
      </w:pPr>
      <w:rPr>
        <w:rFonts w:ascii="Courier New" w:hAnsi="Courier New" w:cs="Courier New" w:hint="default"/>
      </w:rPr>
    </w:lvl>
    <w:lvl w:ilvl="7">
      <w:start w:val="1"/>
      <w:numFmt w:val="bullet"/>
      <w:lvlText w:val=""/>
      <w:lvlJc w:val="left"/>
      <w:pPr>
        <w:tabs>
          <w:tab w:val="num" w:pos="5310"/>
        </w:tabs>
        <w:ind w:left="5670" w:hanging="360"/>
      </w:pPr>
      <w:rPr>
        <w:rFonts w:ascii="Wingdings" w:hAnsi="Wingdings" w:hint="default"/>
      </w:rPr>
    </w:lvl>
    <w:lvl w:ilvl="8">
      <w:start w:val="1"/>
      <w:numFmt w:val="bullet"/>
      <w:lvlText w:val=""/>
      <w:lvlJc w:val="left"/>
      <w:pPr>
        <w:tabs>
          <w:tab w:val="num" w:pos="6030"/>
        </w:tabs>
        <w:ind w:left="6390" w:hanging="360"/>
      </w:pPr>
      <w:rPr>
        <w:rFonts w:ascii="Wingdings" w:hAnsi="Wingdings" w:hint="default"/>
      </w:rPr>
    </w:lvl>
  </w:abstractNum>
  <w:abstractNum w:abstractNumId="1" w15:restartNumberingAfterBreak="0">
    <w:nsid w:val="FFFFFF7C"/>
    <w:multiLevelType w:val="singleLevel"/>
    <w:tmpl w:val="030ACDA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6EEE74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7A094D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C5046F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360CD6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A8468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4C2AB1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92AC30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1E2FED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6A8F9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4116BA"/>
    <w:multiLevelType w:val="hybridMultilevel"/>
    <w:tmpl w:val="431E3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7C30C2"/>
    <w:multiLevelType w:val="hybridMultilevel"/>
    <w:tmpl w:val="EB20B8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2E65F0"/>
    <w:multiLevelType w:val="hybridMultilevel"/>
    <w:tmpl w:val="CF8EF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2905CD"/>
    <w:multiLevelType w:val="hybridMultilevel"/>
    <w:tmpl w:val="726AC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CD4527"/>
    <w:multiLevelType w:val="hybridMultilevel"/>
    <w:tmpl w:val="906E5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844620"/>
    <w:multiLevelType w:val="hybridMultilevel"/>
    <w:tmpl w:val="161A3A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7B684C"/>
    <w:multiLevelType w:val="hybridMultilevel"/>
    <w:tmpl w:val="62FA8B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204DF9"/>
    <w:multiLevelType w:val="hybridMultilevel"/>
    <w:tmpl w:val="0B0A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11AA2"/>
    <w:multiLevelType w:val="hybridMultilevel"/>
    <w:tmpl w:val="38709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C7218D"/>
    <w:multiLevelType w:val="hybridMultilevel"/>
    <w:tmpl w:val="62FA8B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D11FE7"/>
    <w:multiLevelType w:val="hybridMultilevel"/>
    <w:tmpl w:val="3894E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00266B"/>
    <w:multiLevelType w:val="hybridMultilevel"/>
    <w:tmpl w:val="46E6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71284C"/>
    <w:multiLevelType w:val="hybridMultilevel"/>
    <w:tmpl w:val="2D3CA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650898"/>
    <w:multiLevelType w:val="hybridMultilevel"/>
    <w:tmpl w:val="7C928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F06716"/>
    <w:multiLevelType w:val="hybridMultilevel"/>
    <w:tmpl w:val="1FA2D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8947C3"/>
    <w:multiLevelType w:val="hybridMultilevel"/>
    <w:tmpl w:val="78C4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F25D84"/>
    <w:multiLevelType w:val="hybridMultilevel"/>
    <w:tmpl w:val="AE18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DE2CBC"/>
    <w:multiLevelType w:val="hybridMultilevel"/>
    <w:tmpl w:val="B502B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461B58"/>
    <w:multiLevelType w:val="hybridMultilevel"/>
    <w:tmpl w:val="739CB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9C3161"/>
    <w:multiLevelType w:val="hybridMultilevel"/>
    <w:tmpl w:val="1E46D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D53850"/>
    <w:multiLevelType w:val="hybridMultilevel"/>
    <w:tmpl w:val="304C3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AF0D2A"/>
    <w:multiLevelType w:val="hybridMultilevel"/>
    <w:tmpl w:val="4F525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F72C4C"/>
    <w:multiLevelType w:val="hybridMultilevel"/>
    <w:tmpl w:val="05E8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BB2693"/>
    <w:multiLevelType w:val="hybridMultilevel"/>
    <w:tmpl w:val="0CB0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AE3CF6"/>
    <w:multiLevelType w:val="hybridMultilevel"/>
    <w:tmpl w:val="ED5ED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3050B1"/>
    <w:multiLevelType w:val="hybridMultilevel"/>
    <w:tmpl w:val="906E5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23"/>
  </w:num>
  <w:num w:numId="4">
    <w:abstractNumId w:val="21"/>
  </w:num>
  <w:num w:numId="5">
    <w:abstractNumId w:val="11"/>
  </w:num>
  <w:num w:numId="6">
    <w:abstractNumId w:val="0"/>
  </w:num>
  <w:num w:numId="7">
    <w:abstractNumId w:val="25"/>
  </w:num>
  <w:num w:numId="8">
    <w:abstractNumId w:val="27"/>
  </w:num>
  <w:num w:numId="9">
    <w:abstractNumId w:val="34"/>
  </w:num>
  <w:num w:numId="10">
    <w:abstractNumId w:val="13"/>
  </w:num>
  <w:num w:numId="11">
    <w:abstractNumId w:val="14"/>
  </w:num>
  <w:num w:numId="12">
    <w:abstractNumId w:val="29"/>
  </w:num>
  <w:num w:numId="13">
    <w:abstractNumId w:val="32"/>
  </w:num>
  <w:num w:numId="14">
    <w:abstractNumId w:val="30"/>
  </w:num>
  <w:num w:numId="15">
    <w:abstractNumId w:val="28"/>
  </w:num>
  <w:num w:numId="16">
    <w:abstractNumId w:val="19"/>
  </w:num>
  <w:num w:numId="17">
    <w:abstractNumId w:val="15"/>
  </w:num>
  <w:num w:numId="18">
    <w:abstractNumId w:val="36"/>
  </w:num>
  <w:num w:numId="19">
    <w:abstractNumId w:val="10"/>
  </w:num>
  <w:num w:numId="20">
    <w:abstractNumId w:val="8"/>
  </w:num>
  <w:num w:numId="21">
    <w:abstractNumId w:val="7"/>
  </w:num>
  <w:num w:numId="22">
    <w:abstractNumId w:val="6"/>
  </w:num>
  <w:num w:numId="23">
    <w:abstractNumId w:val="5"/>
  </w:num>
  <w:num w:numId="24">
    <w:abstractNumId w:val="9"/>
  </w:num>
  <w:num w:numId="25">
    <w:abstractNumId w:val="4"/>
  </w:num>
  <w:num w:numId="26">
    <w:abstractNumId w:val="3"/>
  </w:num>
  <w:num w:numId="27">
    <w:abstractNumId w:val="2"/>
  </w:num>
  <w:num w:numId="28">
    <w:abstractNumId w:val="1"/>
  </w:num>
  <w:num w:numId="29">
    <w:abstractNumId w:val="35"/>
  </w:num>
  <w:num w:numId="30">
    <w:abstractNumId w:val="31"/>
  </w:num>
  <w:num w:numId="31">
    <w:abstractNumId w:val="12"/>
  </w:num>
  <w:num w:numId="32">
    <w:abstractNumId w:val="16"/>
  </w:num>
  <w:num w:numId="33">
    <w:abstractNumId w:val="22"/>
  </w:num>
  <w:num w:numId="34">
    <w:abstractNumId w:val="33"/>
  </w:num>
  <w:num w:numId="35">
    <w:abstractNumId w:val="18"/>
  </w:num>
  <w:num w:numId="36">
    <w:abstractNumId w:val="2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8CF"/>
    <w:rsid w:val="0000270B"/>
    <w:rsid w:val="000256EC"/>
    <w:rsid w:val="00026120"/>
    <w:rsid w:val="0003054C"/>
    <w:rsid w:val="00074077"/>
    <w:rsid w:val="000B7642"/>
    <w:rsid w:val="000D7066"/>
    <w:rsid w:val="00121EF3"/>
    <w:rsid w:val="001244A9"/>
    <w:rsid w:val="001B5BAE"/>
    <w:rsid w:val="001C2B02"/>
    <w:rsid w:val="00311F6F"/>
    <w:rsid w:val="00312F62"/>
    <w:rsid w:val="00322397"/>
    <w:rsid w:val="003232A4"/>
    <w:rsid w:val="003C6F7D"/>
    <w:rsid w:val="003D76E2"/>
    <w:rsid w:val="00414805"/>
    <w:rsid w:val="00415C96"/>
    <w:rsid w:val="004276EA"/>
    <w:rsid w:val="00472071"/>
    <w:rsid w:val="004B36FE"/>
    <w:rsid w:val="004E28BF"/>
    <w:rsid w:val="00545BCC"/>
    <w:rsid w:val="005B698D"/>
    <w:rsid w:val="005D2834"/>
    <w:rsid w:val="006203B5"/>
    <w:rsid w:val="0062402E"/>
    <w:rsid w:val="00644B9D"/>
    <w:rsid w:val="006542DB"/>
    <w:rsid w:val="006D295F"/>
    <w:rsid w:val="006E641A"/>
    <w:rsid w:val="00716824"/>
    <w:rsid w:val="00732139"/>
    <w:rsid w:val="00781974"/>
    <w:rsid w:val="007B54FC"/>
    <w:rsid w:val="007D32CD"/>
    <w:rsid w:val="007E19F7"/>
    <w:rsid w:val="00823B77"/>
    <w:rsid w:val="00864D0E"/>
    <w:rsid w:val="008776E1"/>
    <w:rsid w:val="00880DD1"/>
    <w:rsid w:val="008845B0"/>
    <w:rsid w:val="0089286D"/>
    <w:rsid w:val="008A0D44"/>
    <w:rsid w:val="009A3952"/>
    <w:rsid w:val="00A54D5B"/>
    <w:rsid w:val="00A94E74"/>
    <w:rsid w:val="00AA1B64"/>
    <w:rsid w:val="00AA4847"/>
    <w:rsid w:val="00B15B57"/>
    <w:rsid w:val="00B227BE"/>
    <w:rsid w:val="00B4657D"/>
    <w:rsid w:val="00B932F4"/>
    <w:rsid w:val="00BA443B"/>
    <w:rsid w:val="00BB5091"/>
    <w:rsid w:val="00C40ECF"/>
    <w:rsid w:val="00C523EA"/>
    <w:rsid w:val="00C70219"/>
    <w:rsid w:val="00C70C6B"/>
    <w:rsid w:val="00CA7203"/>
    <w:rsid w:val="00CC2F07"/>
    <w:rsid w:val="00D51CF6"/>
    <w:rsid w:val="00D845B5"/>
    <w:rsid w:val="00DB4D3B"/>
    <w:rsid w:val="00DC049E"/>
    <w:rsid w:val="00E06AEF"/>
    <w:rsid w:val="00E42427"/>
    <w:rsid w:val="00E536D0"/>
    <w:rsid w:val="00E82C8C"/>
    <w:rsid w:val="00EF3F2A"/>
    <w:rsid w:val="00EF7D08"/>
    <w:rsid w:val="00F015FE"/>
    <w:rsid w:val="00F8542F"/>
    <w:rsid w:val="00FD02C0"/>
    <w:rsid w:val="00FD78CF"/>
    <w:rsid w:val="00FF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264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F07"/>
    <w:pPr>
      <w:spacing w:after="160"/>
    </w:pPr>
    <w:rPr>
      <w:rFonts w:ascii="Tahoma" w:eastAsia="Cambria" w:hAnsi="Tahoma" w:cs="Times New Roman"/>
    </w:rPr>
  </w:style>
  <w:style w:type="paragraph" w:styleId="Heading1">
    <w:name w:val="heading 1"/>
    <w:basedOn w:val="Normal"/>
    <w:next w:val="Normal"/>
    <w:link w:val="Heading1Char"/>
    <w:uiPriority w:val="9"/>
    <w:qFormat/>
    <w:rsid w:val="00FD78CF"/>
    <w:pPr>
      <w:keepNext/>
      <w:keepLines/>
      <w:spacing w:after="120"/>
      <w:jc w:val="center"/>
      <w:outlineLvl w:val="0"/>
    </w:pPr>
    <w:rPr>
      <w:rFonts w:eastAsiaTheme="majorEastAsia" w:cstheme="majorBidi"/>
      <w:b/>
      <w:bCs/>
      <w:color w:val="2E2E57"/>
      <w:sz w:val="36"/>
      <w:szCs w:val="32"/>
    </w:rPr>
  </w:style>
  <w:style w:type="paragraph" w:styleId="Heading2">
    <w:name w:val="heading 2"/>
    <w:basedOn w:val="Normal"/>
    <w:next w:val="Normal"/>
    <w:link w:val="Heading2Char"/>
    <w:autoRedefine/>
    <w:uiPriority w:val="9"/>
    <w:unhideWhenUsed/>
    <w:qFormat/>
    <w:rsid w:val="00B15B57"/>
    <w:pPr>
      <w:spacing w:before="240" w:after="240" w:line="300" w:lineRule="auto"/>
      <w:jc w:val="center"/>
      <w:outlineLvl w:val="1"/>
    </w:pPr>
    <w:rPr>
      <w:b/>
      <w:bCs/>
      <w:color w:val="2E2E57"/>
      <w:sz w:val="28"/>
    </w:rPr>
  </w:style>
  <w:style w:type="paragraph" w:styleId="Heading3">
    <w:name w:val="heading 3"/>
    <w:basedOn w:val="Normal"/>
    <w:next w:val="Normal"/>
    <w:link w:val="Heading3Char"/>
    <w:uiPriority w:val="9"/>
    <w:unhideWhenUsed/>
    <w:qFormat/>
    <w:rsid w:val="000D7066"/>
    <w:pPr>
      <w:keepNext/>
      <w:keepLines/>
      <w:spacing w:before="240"/>
      <w:outlineLvl w:val="2"/>
    </w:pPr>
    <w:rPr>
      <w:rFonts w:eastAsiaTheme="majorEastAsia" w:cstheme="majorBidi"/>
      <w:b/>
      <w:bCs/>
      <w:color w:val="1F3763" w:themeColor="accent1" w:themeShade="7F"/>
    </w:rPr>
  </w:style>
  <w:style w:type="paragraph" w:styleId="Heading4">
    <w:name w:val="heading 4"/>
    <w:basedOn w:val="Normal"/>
    <w:next w:val="Normal"/>
    <w:link w:val="Heading4Char"/>
    <w:uiPriority w:val="9"/>
    <w:unhideWhenUsed/>
    <w:qFormat/>
    <w:rsid w:val="000D7066"/>
    <w:pPr>
      <w:keepNext/>
      <w:keepLines/>
      <w:spacing w:before="240"/>
      <w:outlineLvl w:val="3"/>
    </w:pPr>
    <w:rPr>
      <w:rFonts w:eastAsiaTheme="majorEastAsia" w:cstheme="majorBidi"/>
      <w:b/>
      <w:bCs/>
      <w: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5B57"/>
    <w:rPr>
      <w:rFonts w:ascii="Tahoma" w:eastAsia="Cambria" w:hAnsi="Tahoma" w:cs="Times New Roman"/>
      <w:b/>
      <w:bCs/>
      <w:color w:val="2E2E57"/>
      <w:sz w:val="28"/>
    </w:rPr>
  </w:style>
  <w:style w:type="character" w:customStyle="1" w:styleId="Heading1Char">
    <w:name w:val="Heading 1 Char"/>
    <w:basedOn w:val="DefaultParagraphFont"/>
    <w:link w:val="Heading1"/>
    <w:uiPriority w:val="9"/>
    <w:rsid w:val="00FD78CF"/>
    <w:rPr>
      <w:rFonts w:ascii="Tahoma" w:eastAsiaTheme="majorEastAsia" w:hAnsi="Tahoma" w:cstheme="majorBidi"/>
      <w:b/>
      <w:bCs/>
      <w:color w:val="2E2E57"/>
      <w:sz w:val="36"/>
      <w:szCs w:val="32"/>
    </w:rPr>
  </w:style>
  <w:style w:type="paragraph" w:styleId="Footer">
    <w:name w:val="footer"/>
    <w:basedOn w:val="Normal"/>
    <w:link w:val="FooterChar"/>
    <w:uiPriority w:val="99"/>
    <w:rsid w:val="00415C96"/>
    <w:pPr>
      <w:tabs>
        <w:tab w:val="center" w:pos="4320"/>
        <w:tab w:val="right" w:pos="8640"/>
      </w:tabs>
    </w:pPr>
  </w:style>
  <w:style w:type="character" w:customStyle="1" w:styleId="Heading3Char">
    <w:name w:val="Heading 3 Char"/>
    <w:basedOn w:val="DefaultParagraphFont"/>
    <w:link w:val="Heading3"/>
    <w:uiPriority w:val="9"/>
    <w:rsid w:val="000D7066"/>
    <w:rPr>
      <w:rFonts w:ascii="Tahoma" w:eastAsiaTheme="majorEastAsia" w:hAnsi="Tahoma" w:cstheme="majorBidi"/>
      <w:b/>
      <w:bCs/>
      <w:color w:val="1F3763" w:themeColor="accent1" w:themeShade="7F"/>
    </w:rPr>
  </w:style>
  <w:style w:type="character" w:customStyle="1" w:styleId="Heading4Char">
    <w:name w:val="Heading 4 Char"/>
    <w:basedOn w:val="DefaultParagraphFont"/>
    <w:link w:val="Heading4"/>
    <w:uiPriority w:val="9"/>
    <w:rsid w:val="000D7066"/>
    <w:rPr>
      <w:rFonts w:ascii="Tahoma" w:eastAsiaTheme="majorEastAsia" w:hAnsi="Tahoma" w:cstheme="majorBidi"/>
      <w:b/>
      <w:bCs/>
      <w:i/>
      <w:color w:val="2F5496" w:themeColor="accent1" w:themeShade="BF"/>
    </w:rPr>
  </w:style>
  <w:style w:type="character" w:customStyle="1" w:styleId="FooterChar">
    <w:name w:val="Footer Char"/>
    <w:basedOn w:val="DefaultParagraphFont"/>
    <w:link w:val="Footer"/>
    <w:uiPriority w:val="99"/>
    <w:rsid w:val="00415C96"/>
    <w:rPr>
      <w:rFonts w:ascii="Cambria" w:eastAsia="Cambria" w:hAnsi="Cambria" w:cs="Times New Roman"/>
    </w:rPr>
  </w:style>
  <w:style w:type="character" w:styleId="PageNumber">
    <w:name w:val="page number"/>
    <w:basedOn w:val="DefaultParagraphFont"/>
    <w:rsid w:val="00415C96"/>
  </w:style>
  <w:style w:type="paragraph" w:styleId="Header">
    <w:name w:val="header"/>
    <w:basedOn w:val="Normal"/>
    <w:link w:val="HeaderChar"/>
    <w:rsid w:val="00415C96"/>
    <w:pPr>
      <w:tabs>
        <w:tab w:val="center" w:pos="4320"/>
        <w:tab w:val="right" w:pos="8640"/>
      </w:tabs>
    </w:pPr>
  </w:style>
  <w:style w:type="character" w:customStyle="1" w:styleId="HeaderChar">
    <w:name w:val="Header Char"/>
    <w:basedOn w:val="DefaultParagraphFont"/>
    <w:link w:val="Header"/>
    <w:rsid w:val="00415C96"/>
    <w:rPr>
      <w:rFonts w:ascii="Cambria" w:eastAsia="Cambria" w:hAnsi="Cambria" w:cs="Times New Roman"/>
    </w:rPr>
  </w:style>
  <w:style w:type="paragraph" w:styleId="ListParagraph">
    <w:name w:val="List Paragraph"/>
    <w:basedOn w:val="Normal"/>
    <w:uiPriority w:val="34"/>
    <w:qFormat/>
    <w:rsid w:val="007B54FC"/>
    <w:pPr>
      <w:ind w:left="720"/>
    </w:pPr>
  </w:style>
  <w:style w:type="character" w:styleId="CommentReference">
    <w:name w:val="annotation reference"/>
    <w:basedOn w:val="DefaultParagraphFont"/>
    <w:uiPriority w:val="99"/>
    <w:semiHidden/>
    <w:unhideWhenUsed/>
    <w:rsid w:val="00B932F4"/>
    <w:rPr>
      <w:sz w:val="16"/>
      <w:szCs w:val="16"/>
    </w:rPr>
  </w:style>
  <w:style w:type="paragraph" w:styleId="CommentText">
    <w:name w:val="annotation text"/>
    <w:basedOn w:val="Normal"/>
    <w:link w:val="CommentTextChar"/>
    <w:uiPriority w:val="99"/>
    <w:semiHidden/>
    <w:unhideWhenUsed/>
    <w:rsid w:val="00B932F4"/>
    <w:rPr>
      <w:sz w:val="20"/>
      <w:szCs w:val="20"/>
    </w:rPr>
  </w:style>
  <w:style w:type="character" w:customStyle="1" w:styleId="CommentTextChar">
    <w:name w:val="Comment Text Char"/>
    <w:basedOn w:val="DefaultParagraphFont"/>
    <w:link w:val="CommentText"/>
    <w:uiPriority w:val="99"/>
    <w:semiHidden/>
    <w:rsid w:val="00B932F4"/>
    <w:rPr>
      <w:rFonts w:ascii="Tahoma" w:eastAsia="Cambria" w:hAnsi="Tahoma" w:cs="Times New Roman"/>
      <w:sz w:val="20"/>
      <w:szCs w:val="20"/>
    </w:rPr>
  </w:style>
  <w:style w:type="paragraph" w:styleId="CommentSubject">
    <w:name w:val="annotation subject"/>
    <w:basedOn w:val="CommentText"/>
    <w:next w:val="CommentText"/>
    <w:link w:val="CommentSubjectChar"/>
    <w:uiPriority w:val="99"/>
    <w:semiHidden/>
    <w:unhideWhenUsed/>
    <w:rsid w:val="00B932F4"/>
    <w:rPr>
      <w:b/>
      <w:bCs/>
    </w:rPr>
  </w:style>
  <w:style w:type="character" w:customStyle="1" w:styleId="CommentSubjectChar">
    <w:name w:val="Comment Subject Char"/>
    <w:basedOn w:val="CommentTextChar"/>
    <w:link w:val="CommentSubject"/>
    <w:uiPriority w:val="99"/>
    <w:semiHidden/>
    <w:rsid w:val="00B932F4"/>
    <w:rPr>
      <w:rFonts w:ascii="Tahoma" w:eastAsia="Cambria" w:hAnsi="Tahoma" w:cs="Times New Roman"/>
      <w:b/>
      <w:bCs/>
      <w:sz w:val="20"/>
      <w:szCs w:val="20"/>
    </w:rPr>
  </w:style>
  <w:style w:type="paragraph" w:styleId="BalloonText">
    <w:name w:val="Balloon Text"/>
    <w:basedOn w:val="Normal"/>
    <w:link w:val="BalloonTextChar"/>
    <w:uiPriority w:val="99"/>
    <w:semiHidden/>
    <w:unhideWhenUsed/>
    <w:rsid w:val="00B932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2F4"/>
    <w:rPr>
      <w:rFonts w:ascii="Segoe UI" w:eastAsia="Cambria" w:hAnsi="Segoe UI" w:cs="Segoe UI"/>
      <w:sz w:val="18"/>
      <w:szCs w:val="18"/>
    </w:rPr>
  </w:style>
  <w:style w:type="paragraph" w:styleId="DocumentMap">
    <w:name w:val="Document Map"/>
    <w:basedOn w:val="Normal"/>
    <w:link w:val="DocumentMapChar"/>
    <w:uiPriority w:val="99"/>
    <w:semiHidden/>
    <w:unhideWhenUsed/>
    <w:rsid w:val="00C70219"/>
    <w:pPr>
      <w:spacing w:after="0"/>
    </w:pPr>
    <w:rPr>
      <w:rFonts w:ascii="Times New Roman" w:hAnsi="Times New Roman"/>
    </w:rPr>
  </w:style>
  <w:style w:type="character" w:customStyle="1" w:styleId="DocumentMapChar">
    <w:name w:val="Document Map Char"/>
    <w:basedOn w:val="DefaultParagraphFont"/>
    <w:link w:val="DocumentMap"/>
    <w:uiPriority w:val="99"/>
    <w:semiHidden/>
    <w:rsid w:val="00C70219"/>
    <w:rPr>
      <w:rFonts w:ascii="Times New Roman" w:eastAsia="Cambria" w:hAnsi="Times New Roman" w:cs="Times New Roman"/>
    </w:rPr>
  </w:style>
  <w:style w:type="character" w:styleId="Strong">
    <w:name w:val="Strong"/>
    <w:basedOn w:val="DefaultParagraphFont"/>
    <w:uiPriority w:val="22"/>
    <w:qFormat/>
    <w:rsid w:val="00545BCC"/>
    <w:rPr>
      <w:b/>
      <w:bCs/>
    </w:rPr>
  </w:style>
  <w:style w:type="character" w:styleId="Emphasis">
    <w:name w:val="Emphasis"/>
    <w:basedOn w:val="DefaultParagraphFont"/>
    <w:uiPriority w:val="20"/>
    <w:qFormat/>
    <w:rsid w:val="00545BCC"/>
    <w:rPr>
      <w:i/>
      <w:iCs/>
    </w:rPr>
  </w:style>
  <w:style w:type="paragraph" w:styleId="IntenseQuote">
    <w:name w:val="Intense Quote"/>
    <w:basedOn w:val="Normal"/>
    <w:next w:val="Normal"/>
    <w:link w:val="IntenseQuoteChar"/>
    <w:uiPriority w:val="30"/>
    <w:qFormat/>
    <w:rsid w:val="00545BC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45BCC"/>
    <w:rPr>
      <w:rFonts w:ascii="Tahoma" w:eastAsia="Cambria" w:hAnsi="Tahoma" w:cs="Times New Roman"/>
      <w:i/>
      <w:iCs/>
      <w:color w:val="4472C4" w:themeColor="accent1"/>
    </w:rPr>
  </w:style>
  <w:style w:type="paragraph" w:customStyle="1" w:styleId="OHOA">
    <w:name w:val="OHOA"/>
    <w:basedOn w:val="Normal"/>
    <w:link w:val="OHOAChar"/>
    <w:qFormat/>
    <w:rsid w:val="00CC2F07"/>
  </w:style>
  <w:style w:type="character" w:customStyle="1" w:styleId="OHOAChar">
    <w:name w:val="OHOA Char"/>
    <w:basedOn w:val="DefaultParagraphFont"/>
    <w:link w:val="OHOA"/>
    <w:rsid w:val="00CC2F07"/>
    <w:rPr>
      <w:rFonts w:ascii="Tahoma" w:eastAsia="Cambria" w:hAnsi="Tahom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eme-OHOA-Reh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612329-DB0A-4A40-B632-925D13A2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WOU</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Bicknell</dc:creator>
  <cp:keywords/>
  <dc:description/>
  <cp:lastModifiedBy>Microsoft Office User</cp:lastModifiedBy>
  <cp:revision>5</cp:revision>
  <dcterms:created xsi:type="dcterms:W3CDTF">2018-02-16T20:59:00Z</dcterms:created>
  <dcterms:modified xsi:type="dcterms:W3CDTF">2018-02-16T21:47:00Z</dcterms:modified>
</cp:coreProperties>
</file>